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43A4" w14:textId="0E815B3C" w:rsidR="004D33ED" w:rsidRDefault="004D33ED" w:rsidP="004D33ED">
      <w:r>
        <w:t xml:space="preserve">Vous êtes étudiant dans les Pays de la Loire ? Grâce à votre Région, bénéficiez </w:t>
      </w:r>
      <w:r w:rsidR="00F009FE">
        <w:t>d’une aide</w:t>
      </w:r>
      <w:r>
        <w:t xml:space="preserve"> pour financer votre projet d'études ou de stage à l'étranger. </w:t>
      </w:r>
      <w:r>
        <w:rPr>
          <w:rStyle w:val="xexx8yu"/>
          <w:rFonts w:ascii="Segoe UI Emoji" w:hAnsi="Segoe UI Emoji" w:cs="Segoe UI Emoji"/>
        </w:rPr>
        <w:t>🌍</w:t>
      </w:r>
      <w:r>
        <w:br/>
      </w:r>
      <w:r>
        <w:br/>
        <w:t>Rapprochez-vous vite du service des relations internationales de votre établissement !</w:t>
      </w:r>
      <w:r>
        <w:br/>
        <w:t xml:space="preserve">Plus d'informations sur : </w:t>
      </w:r>
      <w:hyperlink r:id="rId4" w:history="1">
        <w:r>
          <w:rPr>
            <w:rStyle w:val="Lienhypertexte"/>
          </w:rPr>
          <w:t>www.paysdelaloire.fr/envoleo</w:t>
        </w:r>
      </w:hyperlink>
    </w:p>
    <w:p w14:paraId="6ECB36A1" w14:textId="77777777" w:rsidR="00BC1F9E" w:rsidRPr="00BC1F9E" w:rsidRDefault="00BC1F9E" w:rsidP="00BC1F9E"/>
    <w:sectPr w:rsidR="00BC1F9E" w:rsidRPr="00BC1F9E" w:rsidSect="004D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D"/>
    <w:rsid w:val="000D1606"/>
    <w:rsid w:val="001F290D"/>
    <w:rsid w:val="00445758"/>
    <w:rsid w:val="004D33ED"/>
    <w:rsid w:val="004F5EE3"/>
    <w:rsid w:val="006B5FAA"/>
    <w:rsid w:val="009E2905"/>
    <w:rsid w:val="00A10004"/>
    <w:rsid w:val="00AF396F"/>
    <w:rsid w:val="00B63906"/>
    <w:rsid w:val="00BC1F9E"/>
    <w:rsid w:val="00D14869"/>
    <w:rsid w:val="00F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AA3C"/>
  <w15:chartTrackingRefBased/>
  <w15:docId w15:val="{A728E4B0-B151-4BA1-A7F1-71CD8CF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ED"/>
  </w:style>
  <w:style w:type="paragraph" w:styleId="Titre1">
    <w:name w:val="heading 1"/>
    <w:basedOn w:val="Normal"/>
    <w:next w:val="Normal"/>
    <w:link w:val="Titre1Car"/>
    <w:uiPriority w:val="9"/>
    <w:qFormat/>
    <w:rsid w:val="001F2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2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2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2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2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29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29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29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29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29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29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2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2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9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29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29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9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290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D16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C1F9E"/>
    <w:rPr>
      <w:b/>
      <w:bCs/>
    </w:rPr>
  </w:style>
  <w:style w:type="character" w:customStyle="1" w:styleId="xexx8yu">
    <w:name w:val="xexx8yu"/>
    <w:basedOn w:val="Policepardfaut"/>
    <w:rsid w:val="004D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paysdelaloire.fr/envole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BECOURT Melanie</dc:creator>
  <cp:keywords/>
  <dc:description/>
  <cp:lastModifiedBy>BECOURT Melanie</cp:lastModifiedBy>
  <cp:revision>7</cp:revision>
  <dcterms:created xsi:type="dcterms:W3CDTF">2024-06-18T15:20:00Z</dcterms:created>
  <dcterms:modified xsi:type="dcterms:W3CDTF">2025-04-28T14:46:00Z</dcterms:modified>
</cp:coreProperties>
</file>